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BD" w:rsidRPr="00865FBD" w:rsidRDefault="00865FBD" w:rsidP="00865FB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FBD">
        <w:rPr>
          <w:rFonts w:ascii="Times New Roman" w:eastAsia="Times New Roman" w:hAnsi="Times New Roman" w:cs="Times New Roman"/>
          <w:b/>
          <w:bCs/>
          <w:sz w:val="24"/>
          <w:szCs w:val="24"/>
        </w:rPr>
        <w:t>ΠΡΟΣΚΛΗΣΗ ΕΝΔΙΑΦΕΡΟΝΤΟΣ - ΑΝΑΖΗΤΗΣΗ ΠΑΙΔΙΑΤΡΟΥ, ΒΙΕΝΝΗ ΑΥΣΤΡΙΑ</w:t>
      </w:r>
      <w:r w:rsidRPr="00865FB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65FBD" w:rsidRPr="00865FBD" w:rsidRDefault="00865FBD" w:rsidP="00865FB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FBD">
        <w:rPr>
          <w:rFonts w:ascii="Tahoma" w:eastAsia="Times New Roman" w:hAnsi="Tahoma" w:cs="Tahoma"/>
          <w:color w:val="000066"/>
          <w:sz w:val="21"/>
          <w:szCs w:val="21"/>
        </w:rPr>
        <w:t>Αναζητούμε</w:t>
      </w:r>
      <w:r w:rsidRPr="00865FBD">
        <w:rPr>
          <w:rFonts w:ascii="Times New Roman" w:eastAsia="Times New Roman" w:hAnsi="Times New Roman" w:cs="Times New Roman"/>
          <w:color w:val="000066"/>
          <w:sz w:val="21"/>
          <w:szCs w:val="21"/>
        </w:rPr>
        <w:t xml:space="preserve"> Παιδίατρο</w:t>
      </w:r>
      <w:r w:rsidRPr="00865FB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για </w:t>
      </w:r>
      <w:r w:rsidRPr="00865FBD">
        <w:rPr>
          <w:rFonts w:ascii="Times New Roman" w:eastAsia="Times New Roman" w:hAnsi="Times New Roman" w:cs="Times New Roman"/>
          <w:color w:val="000066"/>
          <w:sz w:val="21"/>
          <w:szCs w:val="21"/>
        </w:rPr>
        <w:t xml:space="preserve">υπερσύγχρονη Μονάδα Παιδιατρικής Φροντίδας,  ημερήσιας νοσηλείας στη Βιέννη, τον οποίο επιθυμεί να εντάξει στην υπάρχουσα Ιατρική ομάδα Γενικών Ιατρών, Ψυχοθεραπευτών, Φυσιοθεραπευτών, </w:t>
      </w:r>
      <w:proofErr w:type="spellStart"/>
      <w:r w:rsidRPr="00865FBD">
        <w:rPr>
          <w:rFonts w:ascii="Times New Roman" w:eastAsia="Times New Roman" w:hAnsi="Times New Roman" w:cs="Times New Roman"/>
          <w:color w:val="000066"/>
          <w:sz w:val="21"/>
          <w:szCs w:val="21"/>
        </w:rPr>
        <w:t>Εργοθεραπευτών</w:t>
      </w:r>
      <w:proofErr w:type="spellEnd"/>
      <w:r w:rsidRPr="00865FBD">
        <w:rPr>
          <w:rFonts w:ascii="Times New Roman" w:eastAsia="Times New Roman" w:hAnsi="Times New Roman" w:cs="Times New Roman"/>
          <w:color w:val="000066"/>
          <w:sz w:val="21"/>
          <w:szCs w:val="21"/>
        </w:rPr>
        <w:t xml:space="preserve">, Διαιτολόγων, Νοσηλευτών, Βοηθών, </w:t>
      </w:r>
      <w:r w:rsidRPr="00865FBD">
        <w:rPr>
          <w:rFonts w:ascii="Times New Roman" w:eastAsia="Times New Roman" w:hAnsi="Times New Roman" w:cs="Times New Roman"/>
          <w:sz w:val="21"/>
          <w:szCs w:val="21"/>
        </w:rPr>
        <w:t>ώστε να παρέχεται η καλύτερη δυνατή φροντίδα στους μικρούς ασθενείς</w:t>
      </w:r>
      <w:r w:rsidRPr="00865FBD">
        <w:rPr>
          <w:rFonts w:ascii="Times New Roman" w:eastAsia="Times New Roman" w:hAnsi="Times New Roman" w:cs="Times New Roman"/>
          <w:color w:val="000066"/>
          <w:sz w:val="21"/>
          <w:szCs w:val="21"/>
        </w:rPr>
        <w:t xml:space="preserve"> …</w:t>
      </w:r>
    </w:p>
    <w:p w:rsidR="00865FBD" w:rsidRPr="00865FBD" w:rsidRDefault="00865FBD" w:rsidP="00865FBD">
      <w:pPr>
        <w:shd w:val="clear" w:color="auto" w:fill="FFFFFF"/>
        <w:spacing w:before="100" w:beforeAutospacing="1" w:after="0" w:line="240" w:lineRule="auto"/>
        <w:ind w:right="24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FBD">
        <w:rPr>
          <w:rFonts w:ascii="Tahoma" w:eastAsia="Times New Roman" w:hAnsi="Tahoma" w:cs="Tahoma"/>
          <w:color w:val="000000"/>
          <w:sz w:val="21"/>
          <w:szCs w:val="21"/>
        </w:rPr>
        <w:t> </w:t>
      </w:r>
    </w:p>
    <w:p w:rsidR="00865FBD" w:rsidRPr="00865FBD" w:rsidRDefault="00865FBD" w:rsidP="00865FBD">
      <w:pPr>
        <w:shd w:val="clear" w:color="auto" w:fill="FFFFFF"/>
        <w:spacing w:before="100" w:beforeAutospacing="1" w:after="0" w:line="240" w:lineRule="auto"/>
        <w:ind w:right="247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65FBD">
        <w:rPr>
          <w:rFonts w:ascii="Tahoma" w:eastAsia="Times New Roman" w:hAnsi="Tahoma" w:cs="Tahoma"/>
          <w:b/>
          <w:bCs/>
          <w:i/>
          <w:iCs/>
          <w:color w:val="000066"/>
          <w:sz w:val="34"/>
          <w:szCs w:val="34"/>
          <w:bdr w:val="none" w:sz="0" w:space="0" w:color="auto" w:frame="1"/>
          <w:lang w:val="en-GB"/>
        </w:rPr>
        <w:t>Facharzt</w:t>
      </w:r>
      <w:proofErr w:type="spellEnd"/>
      <w:r w:rsidRPr="00865FBD">
        <w:rPr>
          <w:rFonts w:ascii="Tahoma" w:eastAsia="Times New Roman" w:hAnsi="Tahoma" w:cs="Tahoma"/>
          <w:b/>
          <w:bCs/>
          <w:i/>
          <w:iCs/>
          <w:color w:val="000066"/>
          <w:sz w:val="34"/>
          <w:szCs w:val="34"/>
          <w:bdr w:val="none" w:sz="0" w:space="0" w:color="auto" w:frame="1"/>
          <w:lang w:val="en-GB"/>
        </w:rPr>
        <w:t xml:space="preserve"> (m/w) </w:t>
      </w:r>
      <w:proofErr w:type="spellStart"/>
      <w:r w:rsidRPr="00865FBD">
        <w:rPr>
          <w:rFonts w:ascii="Tahoma" w:eastAsia="Times New Roman" w:hAnsi="Tahoma" w:cs="Tahoma"/>
          <w:b/>
          <w:bCs/>
          <w:i/>
          <w:iCs/>
          <w:color w:val="000066"/>
          <w:sz w:val="34"/>
          <w:szCs w:val="34"/>
          <w:bdr w:val="none" w:sz="0" w:space="0" w:color="auto" w:frame="1"/>
          <w:lang w:val="en-GB"/>
        </w:rPr>
        <w:t>für</w:t>
      </w:r>
      <w:proofErr w:type="spellEnd"/>
      <w:r w:rsidRPr="00865FBD">
        <w:rPr>
          <w:rFonts w:ascii="Tahoma" w:eastAsia="Times New Roman" w:hAnsi="Tahoma" w:cs="Tahoma"/>
          <w:b/>
          <w:bCs/>
          <w:i/>
          <w:iCs/>
          <w:color w:val="000066"/>
          <w:sz w:val="34"/>
          <w:szCs w:val="34"/>
          <w:bdr w:val="none" w:sz="0" w:space="0" w:color="auto" w:frame="1"/>
          <w:lang w:val="en-GB"/>
        </w:rPr>
        <w:t xml:space="preserve"> Kinder- und </w:t>
      </w:r>
      <w:proofErr w:type="spellStart"/>
      <w:r w:rsidRPr="00865FBD">
        <w:rPr>
          <w:rFonts w:ascii="Tahoma" w:eastAsia="Times New Roman" w:hAnsi="Tahoma" w:cs="Tahoma"/>
          <w:b/>
          <w:bCs/>
          <w:i/>
          <w:iCs/>
          <w:color w:val="000066"/>
          <w:sz w:val="34"/>
          <w:szCs w:val="34"/>
          <w:bdr w:val="none" w:sz="0" w:space="0" w:color="auto" w:frame="1"/>
          <w:lang w:val="en-GB"/>
        </w:rPr>
        <w:t>Jugendheilkunde</w:t>
      </w:r>
      <w:proofErr w:type="spellEnd"/>
    </w:p>
    <w:p w:rsidR="00865FBD" w:rsidRPr="00865FBD" w:rsidRDefault="00865FBD" w:rsidP="00865FBD">
      <w:pPr>
        <w:shd w:val="clear" w:color="auto" w:fill="FFFFFF"/>
        <w:spacing w:before="100" w:beforeAutospacing="1" w:after="0" w:line="240" w:lineRule="auto"/>
        <w:ind w:right="247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65FBD">
        <w:rPr>
          <w:rFonts w:ascii="Tahoma" w:eastAsia="Times New Roman" w:hAnsi="Tahoma" w:cs="Tahoma"/>
          <w:color w:val="000000"/>
          <w:sz w:val="21"/>
          <w:szCs w:val="21"/>
          <w:lang w:val="en-US"/>
        </w:rPr>
        <w:t> </w:t>
      </w:r>
      <w:bookmarkStart w:id="0" w:name="_GoBack"/>
      <w:bookmarkEnd w:id="0"/>
    </w:p>
    <w:p w:rsidR="00865FBD" w:rsidRPr="00865FBD" w:rsidRDefault="00865FBD" w:rsidP="00865FBD">
      <w:pPr>
        <w:spacing w:before="100" w:beforeAutospacing="1" w:after="100" w:afterAutospacing="1" w:line="240" w:lineRule="auto"/>
        <w:ind w:right="902"/>
        <w:rPr>
          <w:rFonts w:ascii="Times New Roman" w:eastAsia="Times New Roman" w:hAnsi="Times New Roman" w:cs="Times New Roman"/>
          <w:sz w:val="24"/>
          <w:szCs w:val="24"/>
        </w:rPr>
      </w:pPr>
      <w:r w:rsidRPr="00865FBD">
        <w:rPr>
          <w:rFonts w:ascii="Tahoma" w:eastAsia="Times New Roman" w:hAnsi="Tahoma" w:cs="Tahoma"/>
          <w:b/>
          <w:bCs/>
          <w:color w:val="000066"/>
          <w:sz w:val="21"/>
          <w:szCs w:val="21"/>
        </w:rPr>
        <w:t>Απαραίτητα προσόντα…</w:t>
      </w:r>
    </w:p>
    <w:p w:rsidR="00865FBD" w:rsidRPr="00865FBD" w:rsidRDefault="00865FBD" w:rsidP="00865FBD">
      <w:pPr>
        <w:spacing w:before="100" w:beforeAutospacing="1" w:after="100" w:afterAutospacing="1" w:line="240" w:lineRule="auto"/>
        <w:ind w:right="902"/>
        <w:rPr>
          <w:rFonts w:ascii="Times New Roman" w:eastAsia="Times New Roman" w:hAnsi="Times New Roman" w:cs="Times New Roman"/>
          <w:sz w:val="24"/>
          <w:szCs w:val="24"/>
        </w:rPr>
      </w:pPr>
      <w:r w:rsidRPr="00865FBD">
        <w:rPr>
          <w:rFonts w:ascii="Tahoma" w:eastAsia="Times New Roman" w:hAnsi="Tahoma" w:cs="Tahoma"/>
          <w:color w:val="000000"/>
          <w:sz w:val="21"/>
          <w:szCs w:val="21"/>
        </w:rPr>
        <w:t>-  Ολοκληρωμένη ειδικότητα</w:t>
      </w:r>
    </w:p>
    <w:p w:rsidR="00865FBD" w:rsidRPr="00865FBD" w:rsidRDefault="00865FBD" w:rsidP="00865FBD">
      <w:pPr>
        <w:shd w:val="clear" w:color="auto" w:fill="FFFFFF"/>
        <w:spacing w:before="100" w:beforeAutospacing="1" w:after="0" w:line="240" w:lineRule="auto"/>
        <w:ind w:right="2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FBD">
        <w:rPr>
          <w:rFonts w:ascii="Tahoma" w:eastAsia="Times New Roman" w:hAnsi="Tahoma" w:cs="Tahoma"/>
          <w:b/>
          <w:bCs/>
          <w:color w:val="000000"/>
          <w:sz w:val="21"/>
          <w:szCs w:val="21"/>
        </w:rPr>
        <w:t xml:space="preserve">-  </w:t>
      </w:r>
      <w:r w:rsidRPr="00865FBD">
        <w:rPr>
          <w:rFonts w:ascii="Tahoma" w:eastAsia="Times New Roman" w:hAnsi="Tahoma" w:cs="Tahoma"/>
          <w:color w:val="000000"/>
          <w:sz w:val="21"/>
          <w:szCs w:val="21"/>
        </w:rPr>
        <w:t>Κλινικές γνώσεις και εμπειρία</w:t>
      </w:r>
    </w:p>
    <w:p w:rsidR="00865FBD" w:rsidRPr="00865FBD" w:rsidRDefault="00865FBD" w:rsidP="00865FBD">
      <w:pPr>
        <w:shd w:val="clear" w:color="auto" w:fill="FFFFFF"/>
        <w:spacing w:before="100" w:beforeAutospacing="1" w:after="0" w:line="240" w:lineRule="auto"/>
        <w:ind w:right="2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FBD">
        <w:rPr>
          <w:rFonts w:ascii="Tahoma" w:eastAsia="Times New Roman" w:hAnsi="Tahoma" w:cs="Tahoma"/>
          <w:color w:val="000000"/>
          <w:sz w:val="21"/>
          <w:szCs w:val="21"/>
        </w:rPr>
        <w:t>-  Γνώση Γερμανικής γλώσσας (C1), πρόσθετη γλώσσα θα θεωρηθεί προσόν</w:t>
      </w:r>
    </w:p>
    <w:p w:rsidR="00865FBD" w:rsidRPr="00865FBD" w:rsidRDefault="00865FBD" w:rsidP="00865FBD">
      <w:pPr>
        <w:shd w:val="clear" w:color="auto" w:fill="FFFFFF"/>
        <w:spacing w:before="100" w:beforeAutospacing="1" w:after="0" w:line="240" w:lineRule="auto"/>
        <w:ind w:right="2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FBD">
        <w:rPr>
          <w:rFonts w:ascii="Tahoma" w:eastAsia="Times New Roman" w:hAnsi="Tahoma" w:cs="Tahoma"/>
          <w:color w:val="000000"/>
          <w:sz w:val="21"/>
          <w:szCs w:val="21"/>
        </w:rPr>
        <w:t>-  Δυνατότητα εγγραφής στον Αυστριακό Ιατρικό Κατάλογο</w:t>
      </w:r>
    </w:p>
    <w:p w:rsidR="00865FBD" w:rsidRPr="00865FBD" w:rsidRDefault="00865FBD" w:rsidP="00865FBD">
      <w:pPr>
        <w:shd w:val="clear" w:color="auto" w:fill="FFFFFF"/>
        <w:spacing w:before="100" w:beforeAutospacing="1" w:after="0" w:line="240" w:lineRule="auto"/>
        <w:ind w:right="2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FBD">
        <w:rPr>
          <w:rFonts w:ascii="Tahoma" w:eastAsia="Times New Roman" w:hAnsi="Tahoma" w:cs="Tahoma"/>
          <w:color w:val="000000"/>
          <w:sz w:val="21"/>
          <w:szCs w:val="21"/>
        </w:rPr>
        <w:t>-  Επικοινωνιακές δεξιότητες</w:t>
      </w:r>
    </w:p>
    <w:p w:rsidR="00865FBD" w:rsidRPr="00865FBD" w:rsidRDefault="00865FBD" w:rsidP="00865FBD">
      <w:pPr>
        <w:shd w:val="clear" w:color="auto" w:fill="FFFFFF"/>
        <w:spacing w:before="100" w:beforeAutospacing="1" w:after="0" w:line="240" w:lineRule="auto"/>
        <w:ind w:right="2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FBD">
        <w:rPr>
          <w:rFonts w:ascii="Tahoma" w:eastAsia="Times New Roman" w:hAnsi="Tahoma" w:cs="Tahoma"/>
          <w:color w:val="000000"/>
          <w:sz w:val="21"/>
          <w:szCs w:val="21"/>
        </w:rPr>
        <w:t> </w:t>
      </w:r>
    </w:p>
    <w:p w:rsidR="00865FBD" w:rsidRPr="00865FBD" w:rsidRDefault="00865FBD" w:rsidP="00865FBD">
      <w:pPr>
        <w:spacing w:before="100" w:beforeAutospacing="1" w:after="100" w:afterAutospacing="1" w:line="240" w:lineRule="auto"/>
        <w:ind w:right="902"/>
        <w:rPr>
          <w:rFonts w:ascii="Times New Roman" w:eastAsia="Times New Roman" w:hAnsi="Times New Roman" w:cs="Times New Roman"/>
          <w:sz w:val="24"/>
          <w:szCs w:val="24"/>
        </w:rPr>
      </w:pPr>
      <w:r w:rsidRPr="00865FBD">
        <w:rPr>
          <w:rFonts w:ascii="Tahoma" w:eastAsia="Times New Roman" w:hAnsi="Tahoma" w:cs="Tahoma"/>
          <w:b/>
          <w:bCs/>
          <w:color w:val="000066"/>
          <w:sz w:val="21"/>
          <w:szCs w:val="21"/>
        </w:rPr>
        <w:t>Προσφέρο</w:t>
      </w:r>
      <w:r w:rsidRPr="00865FBD">
        <w:rPr>
          <w:rFonts w:ascii="Times New Roman" w:eastAsia="Times New Roman" w:hAnsi="Times New Roman" w:cs="Times New Roman"/>
          <w:color w:val="000000"/>
          <w:sz w:val="21"/>
          <w:szCs w:val="21"/>
        </w:rPr>
        <w:t>υμε…</w:t>
      </w:r>
    </w:p>
    <w:p w:rsidR="00865FBD" w:rsidRPr="00865FBD" w:rsidRDefault="00865FBD" w:rsidP="00865FBD">
      <w:pPr>
        <w:spacing w:before="100" w:beforeAutospacing="1" w:after="100" w:afterAutospacing="1" w:line="240" w:lineRule="auto"/>
        <w:ind w:right="902"/>
        <w:rPr>
          <w:rFonts w:ascii="Times New Roman" w:eastAsia="Times New Roman" w:hAnsi="Times New Roman" w:cs="Times New Roman"/>
          <w:sz w:val="24"/>
          <w:szCs w:val="24"/>
        </w:rPr>
      </w:pPr>
      <w:r w:rsidRPr="00865FBD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-</w:t>
      </w:r>
      <w:r w:rsidRPr="00865FBD">
        <w:rPr>
          <w:rFonts w:ascii="Times New Roman" w:eastAsia="Times New Roman" w:hAnsi="Times New Roman" w:cs="Times New Roman"/>
          <w:sz w:val="21"/>
          <w:szCs w:val="21"/>
        </w:rPr>
        <w:t xml:space="preserve"> Συλλογική εργασία σε φιλικό</w:t>
      </w:r>
      <w:r w:rsidRPr="00865FB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εργασιακό</w:t>
      </w:r>
      <w:r w:rsidRPr="00865FBD">
        <w:rPr>
          <w:rFonts w:ascii="Times New Roman" w:eastAsia="Times New Roman" w:hAnsi="Times New Roman" w:cs="Times New Roman"/>
          <w:sz w:val="21"/>
          <w:szCs w:val="21"/>
        </w:rPr>
        <w:t xml:space="preserve"> περιβάλλον</w:t>
      </w:r>
    </w:p>
    <w:p w:rsidR="00865FBD" w:rsidRPr="00865FBD" w:rsidRDefault="00865FBD" w:rsidP="00865FBD">
      <w:pPr>
        <w:spacing w:before="100" w:beforeAutospacing="1" w:after="100" w:afterAutospacing="1" w:line="240" w:lineRule="auto"/>
        <w:ind w:right="902"/>
        <w:rPr>
          <w:rFonts w:ascii="Times New Roman" w:eastAsia="Times New Roman" w:hAnsi="Times New Roman" w:cs="Times New Roman"/>
          <w:sz w:val="24"/>
          <w:szCs w:val="24"/>
        </w:rPr>
      </w:pPr>
      <w:r w:rsidRPr="00865FBD">
        <w:rPr>
          <w:rFonts w:ascii="Tahoma" w:eastAsia="Times New Roman" w:hAnsi="Tahoma" w:cs="Tahoma"/>
          <w:color w:val="000000"/>
          <w:sz w:val="21"/>
          <w:szCs w:val="21"/>
        </w:rPr>
        <w:t xml:space="preserve">-  </w:t>
      </w:r>
      <w:r w:rsidRPr="00865FBD">
        <w:rPr>
          <w:rFonts w:ascii="Times New Roman" w:eastAsia="Times New Roman" w:hAnsi="Times New Roman" w:cs="Times New Roman"/>
          <w:color w:val="000066"/>
          <w:sz w:val="21"/>
          <w:szCs w:val="21"/>
        </w:rPr>
        <w:t>Οργάνωση και σύγχρονο εξοπλισμό</w:t>
      </w:r>
    </w:p>
    <w:p w:rsidR="00865FBD" w:rsidRPr="00865FBD" w:rsidRDefault="00865FBD" w:rsidP="00865FBD">
      <w:pPr>
        <w:spacing w:before="100" w:beforeAutospacing="1" w:after="100" w:afterAutospacing="1" w:line="240" w:lineRule="auto"/>
        <w:ind w:right="902"/>
        <w:rPr>
          <w:rFonts w:ascii="Times New Roman" w:eastAsia="Times New Roman" w:hAnsi="Times New Roman" w:cs="Times New Roman"/>
          <w:sz w:val="24"/>
          <w:szCs w:val="24"/>
        </w:rPr>
      </w:pPr>
      <w:r w:rsidRPr="00865FBD">
        <w:rPr>
          <w:rFonts w:ascii="Tahoma" w:eastAsia="Times New Roman" w:hAnsi="Tahoma" w:cs="Tahoma"/>
          <w:color w:val="000066"/>
          <w:sz w:val="21"/>
          <w:szCs w:val="21"/>
        </w:rPr>
        <w:t>-  Πολύ καλή υποδομή</w:t>
      </w:r>
    </w:p>
    <w:p w:rsidR="00865FBD" w:rsidRPr="00865FBD" w:rsidRDefault="00865FBD" w:rsidP="00865FBD">
      <w:pPr>
        <w:spacing w:before="100" w:beforeAutospacing="1" w:after="100" w:afterAutospacing="1" w:line="240" w:lineRule="auto"/>
        <w:ind w:right="902"/>
        <w:rPr>
          <w:rFonts w:ascii="Times New Roman" w:eastAsia="Times New Roman" w:hAnsi="Times New Roman" w:cs="Times New Roman"/>
          <w:sz w:val="24"/>
          <w:szCs w:val="24"/>
        </w:rPr>
      </w:pPr>
      <w:r w:rsidRPr="00865FBD">
        <w:rPr>
          <w:rFonts w:ascii="Tahoma" w:eastAsia="Times New Roman" w:hAnsi="Tahoma" w:cs="Tahoma"/>
          <w:color w:val="000066"/>
          <w:sz w:val="21"/>
          <w:szCs w:val="21"/>
        </w:rPr>
        <w:t>-  Ευκαιρίες συνεχούς κατάρτισης και εκπαίδευσης</w:t>
      </w:r>
    </w:p>
    <w:p w:rsidR="00865FBD" w:rsidRPr="00865FBD" w:rsidRDefault="00865FBD" w:rsidP="00865FBD">
      <w:pPr>
        <w:spacing w:before="100" w:beforeAutospacing="1" w:after="100" w:afterAutospacing="1" w:line="240" w:lineRule="auto"/>
        <w:ind w:right="902"/>
        <w:rPr>
          <w:rFonts w:ascii="Times New Roman" w:eastAsia="Times New Roman" w:hAnsi="Times New Roman" w:cs="Times New Roman"/>
          <w:sz w:val="24"/>
          <w:szCs w:val="24"/>
        </w:rPr>
      </w:pPr>
      <w:r w:rsidRPr="00865FBD">
        <w:rPr>
          <w:rFonts w:ascii="Tahoma" w:eastAsia="Times New Roman" w:hAnsi="Tahoma" w:cs="Tahoma"/>
          <w:color w:val="000000"/>
          <w:sz w:val="21"/>
          <w:szCs w:val="21"/>
        </w:rPr>
        <w:t>-  40 ώρες εργασίας/εβδομάδα, χωρίς νυκτερινές εφημερίες</w:t>
      </w:r>
    </w:p>
    <w:p w:rsidR="00865FBD" w:rsidRPr="00865FBD" w:rsidRDefault="00865FBD" w:rsidP="00865FBD">
      <w:pPr>
        <w:spacing w:before="100" w:beforeAutospacing="1" w:after="100" w:afterAutospacing="1" w:line="240" w:lineRule="auto"/>
        <w:ind w:right="902"/>
        <w:rPr>
          <w:rFonts w:ascii="Times New Roman" w:eastAsia="Times New Roman" w:hAnsi="Times New Roman" w:cs="Times New Roman"/>
          <w:sz w:val="24"/>
          <w:szCs w:val="24"/>
        </w:rPr>
      </w:pPr>
      <w:r w:rsidRPr="00865FBD">
        <w:rPr>
          <w:rFonts w:ascii="Tahoma" w:eastAsia="Times New Roman" w:hAnsi="Tahoma" w:cs="Tahoma"/>
          <w:color w:val="000000"/>
          <w:sz w:val="21"/>
          <w:szCs w:val="21"/>
        </w:rPr>
        <w:t>-  Υψηλές απολαβές  (€140,000/έτος )</w:t>
      </w:r>
    </w:p>
    <w:p w:rsidR="00865FBD" w:rsidRPr="00865FBD" w:rsidRDefault="00865FBD" w:rsidP="00865FBD">
      <w:pPr>
        <w:spacing w:before="100" w:beforeAutospacing="1" w:after="100" w:afterAutospacing="1" w:line="240" w:lineRule="auto"/>
        <w:ind w:right="902"/>
        <w:rPr>
          <w:rFonts w:ascii="Times New Roman" w:eastAsia="Times New Roman" w:hAnsi="Times New Roman" w:cs="Times New Roman"/>
          <w:sz w:val="24"/>
          <w:szCs w:val="24"/>
        </w:rPr>
      </w:pPr>
      <w:r w:rsidRPr="00865FBD">
        <w:rPr>
          <w:rFonts w:ascii="Tahoma" w:eastAsia="Times New Roman" w:hAnsi="Tahoma" w:cs="Tahoma"/>
          <w:color w:val="000000"/>
          <w:sz w:val="21"/>
          <w:szCs w:val="21"/>
        </w:rPr>
        <w:t> </w:t>
      </w:r>
    </w:p>
    <w:p w:rsidR="00865FBD" w:rsidRPr="00865FBD" w:rsidRDefault="00865FBD" w:rsidP="00865FBD">
      <w:pPr>
        <w:spacing w:before="100" w:beforeAutospacing="1" w:after="100" w:afterAutospacing="1" w:line="240" w:lineRule="auto"/>
        <w:ind w:right="902"/>
        <w:rPr>
          <w:rFonts w:ascii="Times New Roman" w:eastAsia="Times New Roman" w:hAnsi="Times New Roman" w:cs="Times New Roman"/>
          <w:sz w:val="24"/>
          <w:szCs w:val="24"/>
        </w:rPr>
      </w:pPr>
      <w:r w:rsidRPr="00865FBD">
        <w:rPr>
          <w:rFonts w:ascii="Tahoma" w:eastAsia="Times New Roman" w:hAnsi="Tahoma" w:cs="Tahoma"/>
          <w:color w:val="000000"/>
          <w:sz w:val="21"/>
          <w:szCs w:val="21"/>
        </w:rPr>
        <w:t> </w:t>
      </w:r>
    </w:p>
    <w:p w:rsidR="00865FBD" w:rsidRPr="00865FBD" w:rsidRDefault="00865FBD" w:rsidP="00865FBD">
      <w:pPr>
        <w:spacing w:before="100" w:beforeAutospacing="1" w:after="100" w:afterAutospacing="1" w:line="240" w:lineRule="auto"/>
        <w:ind w:right="902"/>
        <w:rPr>
          <w:rFonts w:ascii="Times New Roman" w:eastAsia="Times New Roman" w:hAnsi="Times New Roman" w:cs="Times New Roman"/>
          <w:sz w:val="24"/>
          <w:szCs w:val="24"/>
        </w:rPr>
      </w:pPr>
      <w:r w:rsidRPr="00865FBD">
        <w:rPr>
          <w:rFonts w:ascii="Tahoma" w:eastAsia="Times New Roman" w:hAnsi="Tahoma" w:cs="Tahoma"/>
          <w:color w:val="000000"/>
          <w:sz w:val="21"/>
          <w:szCs w:val="21"/>
        </w:rPr>
        <w:t>Θερμή παράκληση η γνωστοποίηση στα μέλη σας.</w:t>
      </w:r>
    </w:p>
    <w:p w:rsidR="00865FBD" w:rsidRPr="00865FBD" w:rsidRDefault="00865FBD" w:rsidP="00865FBD">
      <w:pPr>
        <w:spacing w:before="100" w:beforeAutospacing="1" w:after="100" w:afterAutospacing="1" w:line="240" w:lineRule="auto"/>
        <w:ind w:right="902"/>
        <w:rPr>
          <w:rFonts w:ascii="Times New Roman" w:eastAsia="Times New Roman" w:hAnsi="Times New Roman" w:cs="Times New Roman"/>
          <w:sz w:val="24"/>
          <w:szCs w:val="24"/>
        </w:rPr>
      </w:pPr>
      <w:r w:rsidRPr="00865FBD">
        <w:rPr>
          <w:rFonts w:ascii="Tahoma" w:eastAsia="Times New Roman" w:hAnsi="Tahoma" w:cs="Tahoma"/>
          <w:color w:val="000000"/>
          <w:sz w:val="21"/>
          <w:szCs w:val="21"/>
        </w:rPr>
        <w:lastRenderedPageBreak/>
        <w:t>Στη διάθεση κάθε ενδιαφερόμενου πληροφορίες ή/και διευκρινίσεις.</w:t>
      </w:r>
    </w:p>
    <w:p w:rsidR="00865FBD" w:rsidRPr="00865FBD" w:rsidRDefault="00865FBD" w:rsidP="00865FBD">
      <w:pPr>
        <w:spacing w:before="100" w:beforeAutospacing="1" w:after="100" w:afterAutospacing="1" w:line="240" w:lineRule="auto"/>
        <w:ind w:right="2595"/>
        <w:rPr>
          <w:rFonts w:ascii="Times New Roman" w:eastAsia="Times New Roman" w:hAnsi="Times New Roman" w:cs="Times New Roman"/>
          <w:sz w:val="24"/>
          <w:szCs w:val="24"/>
        </w:rPr>
      </w:pPr>
      <w:r w:rsidRPr="00865FBD">
        <w:rPr>
          <w:rFonts w:ascii="Tahoma" w:eastAsia="Times New Roman" w:hAnsi="Tahoma" w:cs="Tahoma"/>
          <w:color w:val="000000"/>
          <w:sz w:val="21"/>
          <w:szCs w:val="21"/>
        </w:rPr>
        <w:t xml:space="preserve">Αποστολή Βιογραφικού: </w:t>
      </w:r>
      <w:hyperlink r:id="rId5" w:tgtFrame="_blank" w:tooltip="mailto:valia.alexandratou@gmail.com" w:history="1">
        <w:r w:rsidRPr="00865FBD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/>
          </w:rPr>
          <w:t>valia</w:t>
        </w:r>
        <w:r w:rsidRPr="00865FBD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</w:rPr>
          <w:t>.</w:t>
        </w:r>
        <w:r w:rsidRPr="00865FBD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/>
          </w:rPr>
          <w:t>alexandratou</w:t>
        </w:r>
        <w:r w:rsidRPr="00865FBD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</w:rPr>
          <w:t>@</w:t>
        </w:r>
        <w:r w:rsidRPr="00865FBD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/>
          </w:rPr>
          <w:t>gmail</w:t>
        </w:r>
        <w:r w:rsidRPr="00865FBD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</w:rPr>
          <w:t>.</w:t>
        </w:r>
        <w:r w:rsidRPr="00865FBD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/>
          </w:rPr>
          <w:t>com</w:t>
        </w:r>
      </w:hyperlink>
      <w:r w:rsidRPr="00865FB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</w:p>
    <w:p w:rsidR="00865FBD" w:rsidRPr="00865FBD" w:rsidRDefault="00865FBD" w:rsidP="00865FBD">
      <w:pPr>
        <w:spacing w:before="100" w:beforeAutospacing="1" w:after="100" w:afterAutospacing="1" w:line="240" w:lineRule="auto"/>
        <w:ind w:right="2595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65FBD">
        <w:rPr>
          <w:rFonts w:ascii="Tahoma" w:eastAsia="Times New Roman" w:hAnsi="Tahoma" w:cs="Tahoma"/>
          <w:color w:val="000000"/>
          <w:sz w:val="21"/>
          <w:szCs w:val="21"/>
        </w:rPr>
        <w:t>Επικοινωνία</w:t>
      </w:r>
      <w:r w:rsidRPr="00865FBD">
        <w:rPr>
          <w:rFonts w:ascii="Times New Roman" w:eastAsia="Times New Roman" w:hAnsi="Times New Roman" w:cs="Times New Roman"/>
          <w:color w:val="000000"/>
          <w:sz w:val="21"/>
          <w:szCs w:val="21"/>
          <w:lang w:val="en-GB"/>
        </w:rPr>
        <w:t xml:space="preserve"> mob. : 6944 561598</w:t>
      </w:r>
    </w:p>
    <w:p w:rsidR="00865FBD" w:rsidRPr="00865FBD" w:rsidRDefault="00865FBD" w:rsidP="00865FBD">
      <w:pPr>
        <w:spacing w:before="100" w:beforeAutospacing="1" w:after="100" w:afterAutospacing="1" w:line="240" w:lineRule="auto"/>
        <w:ind w:right="2595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65FBD">
        <w:rPr>
          <w:rFonts w:ascii="Tahoma" w:eastAsia="Times New Roman" w:hAnsi="Tahoma" w:cs="Tahoma"/>
          <w:color w:val="000000"/>
          <w:sz w:val="21"/>
          <w:szCs w:val="21"/>
          <w:lang w:val="en-GB"/>
        </w:rPr>
        <w:t> </w:t>
      </w:r>
    </w:p>
    <w:p w:rsidR="00865FBD" w:rsidRPr="00865FBD" w:rsidRDefault="00865FBD" w:rsidP="00865FBD">
      <w:pPr>
        <w:spacing w:before="100" w:beforeAutospacing="1" w:after="100" w:afterAutospacing="1" w:line="240" w:lineRule="auto"/>
        <w:ind w:right="90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65FBD">
        <w:rPr>
          <w:rFonts w:ascii="Tahoma" w:eastAsia="Times New Roman" w:hAnsi="Tahoma" w:cs="Tahoma"/>
          <w:b/>
          <w:bCs/>
          <w:i/>
          <w:iCs/>
          <w:color w:val="000066"/>
          <w:sz w:val="20"/>
          <w:szCs w:val="20"/>
          <w:lang w:val="en-GB"/>
        </w:rPr>
        <w:t xml:space="preserve">On behalf of Thomas </w:t>
      </w:r>
      <w:proofErr w:type="spellStart"/>
      <w:r w:rsidRPr="00865FBD">
        <w:rPr>
          <w:rFonts w:ascii="Tahoma" w:eastAsia="Times New Roman" w:hAnsi="Tahoma" w:cs="Tahoma"/>
          <w:b/>
          <w:bCs/>
          <w:i/>
          <w:iCs/>
          <w:color w:val="000066"/>
          <w:sz w:val="20"/>
          <w:szCs w:val="20"/>
          <w:lang w:val="en-GB"/>
        </w:rPr>
        <w:t>Kurz</w:t>
      </w:r>
      <w:proofErr w:type="spellEnd"/>
      <w:r w:rsidRPr="00865FBD">
        <w:rPr>
          <w:rFonts w:ascii="Tahoma" w:eastAsia="Times New Roman" w:hAnsi="Tahoma" w:cs="Tahoma"/>
          <w:b/>
          <w:bCs/>
          <w:i/>
          <w:iCs/>
          <w:color w:val="000066"/>
          <w:sz w:val="20"/>
          <w:szCs w:val="20"/>
          <w:lang w:val="en-GB"/>
        </w:rPr>
        <w:t xml:space="preserve"> </w:t>
      </w:r>
      <w:r w:rsidRPr="00865FBD">
        <w:rPr>
          <w:rFonts w:ascii="Times New Roman" w:eastAsia="Times New Roman" w:hAnsi="Times New Roman" w:cs="Times New Roman"/>
          <w:i/>
          <w:iCs/>
          <w:color w:val="000066"/>
          <w:sz w:val="24"/>
          <w:szCs w:val="24"/>
          <w:lang w:val="en-US"/>
        </w:rPr>
        <w:t>E.U.</w:t>
      </w:r>
      <w:r w:rsidRPr="00865FBD">
        <w:rPr>
          <w:rFonts w:ascii="Times New Roman" w:eastAsia="Times New Roman" w:hAnsi="Times New Roman" w:cs="Times New Roman"/>
          <w:i/>
          <w:iCs/>
          <w:color w:val="000066"/>
          <w:sz w:val="24"/>
          <w:szCs w:val="24"/>
          <w:lang w:val="en-GB"/>
        </w:rPr>
        <w:t xml:space="preserve">,  Partner of </w:t>
      </w:r>
      <w:proofErr w:type="spellStart"/>
      <w:r w:rsidRPr="00865FBD">
        <w:rPr>
          <w:rFonts w:ascii="Times New Roman" w:eastAsia="Times New Roman" w:hAnsi="Times New Roman" w:cs="Times New Roman"/>
          <w:i/>
          <w:iCs/>
          <w:color w:val="000066"/>
          <w:sz w:val="24"/>
          <w:szCs w:val="24"/>
          <w:lang w:val="en-GB"/>
        </w:rPr>
        <w:t>Dr.</w:t>
      </w:r>
      <w:proofErr w:type="spellEnd"/>
      <w:r w:rsidRPr="00865FBD">
        <w:rPr>
          <w:rFonts w:ascii="Times New Roman" w:eastAsia="Times New Roman" w:hAnsi="Times New Roman" w:cs="Times New Roman"/>
          <w:i/>
          <w:iCs/>
          <w:color w:val="000066"/>
          <w:sz w:val="24"/>
          <w:szCs w:val="24"/>
          <w:lang w:val="en-GB"/>
        </w:rPr>
        <w:t xml:space="preserve"> P.&amp; P. since1991, with many years of consulting experience and a team of experts in executive search, nationally &amp; internationally, for executives or commercial, medical &amp; technical specialists.</w:t>
      </w:r>
    </w:p>
    <w:p w:rsidR="00865FBD" w:rsidRPr="00865FBD" w:rsidRDefault="00865FBD" w:rsidP="00865FBD">
      <w:pPr>
        <w:spacing w:before="100" w:beforeAutospacing="1" w:after="100" w:afterAutospacing="1" w:line="240" w:lineRule="auto"/>
        <w:ind w:right="2595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65FBD">
        <w:rPr>
          <w:rFonts w:ascii="Tahoma" w:eastAsia="Times New Roman" w:hAnsi="Tahoma" w:cs="Tahoma"/>
          <w:color w:val="000000"/>
          <w:sz w:val="21"/>
          <w:szCs w:val="21"/>
          <w:lang w:val="en-GB"/>
        </w:rPr>
        <w:t> </w:t>
      </w:r>
    </w:p>
    <w:p w:rsidR="00865FBD" w:rsidRPr="00865FBD" w:rsidRDefault="00865FBD" w:rsidP="00865FBD">
      <w:pPr>
        <w:spacing w:before="100" w:beforeAutospacing="1" w:after="100" w:afterAutospacing="1" w:line="240" w:lineRule="auto"/>
        <w:ind w:right="902"/>
        <w:rPr>
          <w:rFonts w:ascii="Times New Roman" w:eastAsia="Times New Roman" w:hAnsi="Times New Roman" w:cs="Times New Roman"/>
          <w:sz w:val="24"/>
          <w:szCs w:val="24"/>
        </w:rPr>
      </w:pPr>
      <w:r w:rsidRPr="00865FBD">
        <w:rPr>
          <w:rFonts w:ascii="Tahoma" w:eastAsia="Times New Roman" w:hAnsi="Tahoma" w:cs="Tahoma"/>
          <w:color w:val="000000"/>
          <w:sz w:val="21"/>
          <w:szCs w:val="21"/>
        </w:rPr>
        <w:t>Ευχαριστώ θερμά,</w:t>
      </w:r>
    </w:p>
    <w:p w:rsidR="00865FBD" w:rsidRPr="00865FBD" w:rsidRDefault="00865FBD" w:rsidP="00865FBD">
      <w:pPr>
        <w:spacing w:before="100" w:beforeAutospacing="1" w:after="100" w:afterAutospacing="1" w:line="240" w:lineRule="auto"/>
        <w:ind w:right="90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5FBD">
        <w:rPr>
          <w:rFonts w:ascii="Tahoma" w:eastAsia="Times New Roman" w:hAnsi="Tahoma" w:cs="Tahoma"/>
          <w:color w:val="000000"/>
          <w:sz w:val="21"/>
          <w:szCs w:val="21"/>
        </w:rPr>
        <w:t>Βάλια</w:t>
      </w:r>
      <w:proofErr w:type="spellEnd"/>
      <w:r w:rsidRPr="00865FBD">
        <w:rPr>
          <w:rFonts w:ascii="Tahoma" w:eastAsia="Times New Roman" w:hAnsi="Tahoma" w:cs="Tahoma"/>
          <w:color w:val="000000"/>
          <w:sz w:val="21"/>
          <w:szCs w:val="21"/>
        </w:rPr>
        <w:t xml:space="preserve"> Αλεξανδράτου</w:t>
      </w:r>
    </w:p>
    <w:p w:rsidR="00865FBD" w:rsidRPr="00865FBD" w:rsidRDefault="00865FBD" w:rsidP="00865FBD">
      <w:pPr>
        <w:spacing w:before="100" w:beforeAutospacing="1" w:after="100" w:afterAutospacing="1" w:line="240" w:lineRule="auto"/>
        <w:ind w:right="902"/>
        <w:rPr>
          <w:rFonts w:ascii="Times New Roman" w:eastAsia="Times New Roman" w:hAnsi="Times New Roman" w:cs="Times New Roman"/>
          <w:sz w:val="24"/>
          <w:szCs w:val="24"/>
        </w:rPr>
      </w:pPr>
      <w:r w:rsidRPr="00865FBD">
        <w:rPr>
          <w:rFonts w:ascii="Tahoma" w:eastAsia="Times New Roman" w:hAnsi="Tahoma" w:cs="Tahoma"/>
          <w:color w:val="000000"/>
          <w:sz w:val="21"/>
          <w:szCs w:val="21"/>
        </w:rPr>
        <w:t> </w:t>
      </w:r>
    </w:p>
    <w:p w:rsidR="00106E10" w:rsidRPr="001A48E2" w:rsidRDefault="00106E10">
      <w:pPr>
        <w:rPr>
          <w:sz w:val="24"/>
          <w:szCs w:val="24"/>
          <w:lang w:val="en-US"/>
        </w:rPr>
      </w:pPr>
    </w:p>
    <w:sectPr w:rsidR="00106E10" w:rsidRPr="001A48E2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FBD"/>
    <w:rsid w:val="00106E10"/>
    <w:rsid w:val="001A48E2"/>
    <w:rsid w:val="0086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1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5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9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4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lia.alexandratou@gmail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1</TotalTime>
  <Pages>2</Pages>
  <Words>239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2021-11-05T06:52:00Z</dcterms:created>
  <dcterms:modified xsi:type="dcterms:W3CDTF">2021-11-05T06:53:00Z</dcterms:modified>
</cp:coreProperties>
</file>